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B57B4" w14:textId="07973AD8" w:rsidR="00FC59D5" w:rsidRPr="004E7BDC" w:rsidRDefault="00753B4E" w:rsidP="00FC59D5">
      <w:pPr>
        <w:rPr>
          <w:rFonts w:ascii="Verdana" w:hAnsi="Verdana" w:cs="Arial"/>
          <w:b/>
          <w:highlight w:val="darkGreen"/>
        </w:rPr>
      </w:pPr>
      <w:r>
        <w:rPr>
          <w:rFonts w:ascii="Verdana" w:hAnsi="Verdana" w:cs="Arial"/>
          <w:b/>
          <w:highlight w:val="darkGreen"/>
        </w:rPr>
        <w:t>Economie H2 Samenvatting</w:t>
      </w:r>
    </w:p>
    <w:p w14:paraId="67F07845" w14:textId="77777777" w:rsidR="00FC59D5" w:rsidRPr="004E7BDC" w:rsidRDefault="00FC59D5" w:rsidP="00FC59D5">
      <w:pPr>
        <w:rPr>
          <w:rFonts w:ascii="Verdana" w:hAnsi="Verdana" w:cs="Arial"/>
          <w:b/>
          <w:highlight w:val="darkGreen"/>
        </w:rPr>
      </w:pPr>
    </w:p>
    <w:p w14:paraId="49406C5F" w14:textId="70100D83" w:rsidR="004E7BDC" w:rsidRPr="00216201" w:rsidRDefault="00FC59D5" w:rsidP="00FC59D5">
      <w:pPr>
        <w:rPr>
          <w:rFonts w:ascii="Verdana" w:hAnsi="Verdana"/>
          <w:color w:val="000000" w:themeColor="text1"/>
          <w:u w:val="single"/>
        </w:rPr>
      </w:pPr>
      <w:r w:rsidRPr="004E7BDC">
        <w:rPr>
          <w:rFonts w:ascii="Verdana" w:hAnsi="Verdana" w:cs="Arial"/>
        </w:rPr>
        <w:t xml:space="preserve">Begrippen: </w:t>
      </w:r>
      <w:r w:rsidR="00E62E34" w:rsidRPr="004E7BDC">
        <w:rPr>
          <w:rFonts w:ascii="Verdana" w:hAnsi="Verdana" w:cs="Arial"/>
        </w:rPr>
        <w:br/>
      </w:r>
      <w:r w:rsidR="004E7BDC" w:rsidRPr="00216201">
        <w:rPr>
          <w:rFonts w:ascii="Verdana" w:hAnsi="Verdana"/>
          <w:b/>
          <w:color w:val="000000" w:themeColor="text1"/>
        </w:rPr>
        <w:t>Vragers :</w:t>
      </w:r>
      <w:r w:rsidR="00216201" w:rsidRPr="00216201">
        <w:rPr>
          <w:rFonts w:ascii="Verdana" w:hAnsi="Verdana"/>
          <w:b/>
          <w:color w:val="000000" w:themeColor="text1"/>
        </w:rPr>
        <w:t xml:space="preserve"> </w:t>
      </w:r>
      <w:r w:rsidR="00216201" w:rsidRPr="00216201">
        <w:rPr>
          <w:rFonts w:ascii="Verdana" w:hAnsi="Verdana"/>
          <w:color w:val="000000" w:themeColor="text1"/>
        </w:rPr>
        <w:t>zijn mensen die om een bepaald product vragen.</w:t>
      </w:r>
    </w:p>
    <w:p w14:paraId="78FA7925" w14:textId="32E3497C" w:rsidR="004E7BDC" w:rsidRPr="00216201" w:rsidRDefault="004E7BDC" w:rsidP="00FC59D5">
      <w:pPr>
        <w:rPr>
          <w:rFonts w:ascii="Verdana" w:hAnsi="Verdana"/>
          <w:color w:val="000000" w:themeColor="text1"/>
        </w:rPr>
      </w:pPr>
      <w:proofErr w:type="gramStart"/>
      <w:r w:rsidRPr="00216201">
        <w:rPr>
          <w:rFonts w:ascii="Verdana" w:hAnsi="Verdana"/>
          <w:b/>
          <w:color w:val="000000" w:themeColor="text1"/>
        </w:rPr>
        <w:t>Aanbieders :</w:t>
      </w:r>
      <w:proofErr w:type="gramEnd"/>
      <w:r w:rsidR="00216201" w:rsidRPr="00216201">
        <w:rPr>
          <w:rFonts w:ascii="Verdana" w:hAnsi="Verdana"/>
          <w:b/>
          <w:color w:val="000000" w:themeColor="text1"/>
        </w:rPr>
        <w:t xml:space="preserve"> </w:t>
      </w:r>
      <w:r w:rsidR="00216201" w:rsidRPr="00216201">
        <w:rPr>
          <w:rFonts w:ascii="Verdana" w:hAnsi="Verdana"/>
          <w:color w:val="000000" w:themeColor="text1"/>
        </w:rPr>
        <w:t>zijn mensen die een bepaald product aanbieden.</w:t>
      </w:r>
    </w:p>
    <w:p w14:paraId="68F21BC2" w14:textId="32AC9081" w:rsidR="004E7BDC" w:rsidRDefault="004E7BDC" w:rsidP="00FC59D5">
      <w:pPr>
        <w:rPr>
          <w:rFonts w:ascii="Verdana" w:hAnsi="Verdana"/>
          <w:u w:val="single"/>
        </w:rPr>
      </w:pPr>
      <w:r w:rsidRPr="004E7BDC">
        <w:rPr>
          <w:rFonts w:ascii="Verdana" w:hAnsi="Verdana"/>
          <w:b/>
        </w:rPr>
        <w:t xml:space="preserve">Concrete </w:t>
      </w:r>
      <w:proofErr w:type="gramStart"/>
      <w:r w:rsidRPr="004E7BDC">
        <w:rPr>
          <w:rFonts w:ascii="Verdana" w:hAnsi="Verdana"/>
          <w:b/>
        </w:rPr>
        <w:t>markten :</w:t>
      </w:r>
      <w:proofErr w:type="gramEnd"/>
      <w:r>
        <w:rPr>
          <w:rFonts w:ascii="Verdana" w:hAnsi="Verdana"/>
          <w:u w:val="single"/>
        </w:rPr>
        <w:t xml:space="preserve"> </w:t>
      </w:r>
      <w:r w:rsidRPr="004E7BDC">
        <w:rPr>
          <w:rFonts w:ascii="Verdana" w:hAnsi="Verdana"/>
        </w:rPr>
        <w:t>wanneer beide partijen fysiek aanwezig zijn.</w:t>
      </w:r>
    </w:p>
    <w:p w14:paraId="433FA686" w14:textId="21306C7F" w:rsidR="004E7BDC" w:rsidRDefault="00FC59D5" w:rsidP="00FC59D5">
      <w:pPr>
        <w:rPr>
          <w:rFonts w:ascii="Verdana" w:hAnsi="Verdana"/>
          <w:u w:val="single"/>
        </w:rPr>
      </w:pPr>
      <w:r w:rsidRPr="004E7BDC">
        <w:rPr>
          <w:rFonts w:ascii="Verdana" w:hAnsi="Verdana"/>
          <w:b/>
        </w:rPr>
        <w:t xml:space="preserve">Abstracte </w:t>
      </w:r>
      <w:proofErr w:type="gramStart"/>
      <w:r w:rsidRPr="004E7BDC">
        <w:rPr>
          <w:rFonts w:ascii="Verdana" w:hAnsi="Verdana"/>
          <w:b/>
        </w:rPr>
        <w:t>m</w:t>
      </w:r>
      <w:r w:rsidR="004E7BDC" w:rsidRPr="004E7BDC">
        <w:rPr>
          <w:rFonts w:ascii="Verdana" w:hAnsi="Verdana"/>
          <w:b/>
        </w:rPr>
        <w:t>arkten :</w:t>
      </w:r>
      <w:proofErr w:type="gramEnd"/>
      <w:r w:rsidR="004E7BDC">
        <w:rPr>
          <w:rFonts w:ascii="Verdana" w:hAnsi="Verdana"/>
          <w:u w:val="single"/>
        </w:rPr>
        <w:t xml:space="preserve"> </w:t>
      </w:r>
      <w:r w:rsidR="004E7BDC" w:rsidRPr="004E7BDC">
        <w:rPr>
          <w:rFonts w:ascii="Verdana" w:hAnsi="Verdana"/>
        </w:rPr>
        <w:t>Wanneer beide partijen niet fysiek aanwezig zijn.</w:t>
      </w:r>
    </w:p>
    <w:p w14:paraId="373638D0" w14:textId="77777777" w:rsidR="00B71699" w:rsidRDefault="00E62E34" w:rsidP="00216201">
      <w:pPr>
        <w:rPr>
          <w:rFonts w:ascii="Verdana" w:hAnsi="Verdana"/>
        </w:rPr>
      </w:pPr>
      <w:proofErr w:type="gramStart"/>
      <w:r w:rsidRPr="00216201">
        <w:rPr>
          <w:rFonts w:ascii="Verdana" w:hAnsi="Verdana"/>
          <w:b/>
        </w:rPr>
        <w:t>Consument</w:t>
      </w:r>
      <w:r w:rsidR="004E7BDC" w:rsidRPr="004E7BDC">
        <w:rPr>
          <w:rFonts w:ascii="Verdana" w:hAnsi="Verdana"/>
        </w:rPr>
        <w:t xml:space="preserve"> :</w:t>
      </w:r>
      <w:proofErr w:type="gramEnd"/>
      <w:r w:rsidR="004E7BDC">
        <w:rPr>
          <w:rFonts w:ascii="Verdana" w:hAnsi="Verdana"/>
          <w:u w:val="single"/>
        </w:rPr>
        <w:t xml:space="preserve"> </w:t>
      </w:r>
      <w:r w:rsidR="004E7BDC" w:rsidRPr="004E7BDC">
        <w:rPr>
          <w:rFonts w:ascii="Verdana" w:hAnsi="Verdana"/>
        </w:rPr>
        <w:t xml:space="preserve">is een persoon of huishoudens die goederen en diensten </w:t>
      </w:r>
    </w:p>
    <w:p w14:paraId="5EC82BC5" w14:textId="362E47AD" w:rsidR="004E7BDC" w:rsidRDefault="00216201" w:rsidP="00216201">
      <w:pPr>
        <w:rPr>
          <w:rFonts w:ascii="Verdana" w:hAnsi="Verdana"/>
        </w:rPr>
      </w:pPr>
      <w:proofErr w:type="gramStart"/>
      <w:r>
        <w:rPr>
          <w:rFonts w:ascii="Verdana" w:hAnsi="Verdana"/>
        </w:rPr>
        <w:t>willen</w:t>
      </w:r>
      <w:proofErr w:type="gramEnd"/>
      <w:r>
        <w:rPr>
          <w:rFonts w:ascii="Verdana" w:hAnsi="Verdana"/>
        </w:rPr>
        <w:t xml:space="preserve"> kopen.</w:t>
      </w:r>
    </w:p>
    <w:p w14:paraId="28808699" w14:textId="6FF0A83E" w:rsidR="00B71699" w:rsidRDefault="00B71699" w:rsidP="00216201">
      <w:pPr>
        <w:rPr>
          <w:rFonts w:ascii="Verdana" w:hAnsi="Verdana"/>
          <w:b/>
        </w:rPr>
      </w:pPr>
      <w:r>
        <w:rPr>
          <w:rFonts w:ascii="Verdana" w:hAnsi="Verdana"/>
          <w:b/>
        </w:rPr>
        <w:t>Vraaglijn:</w:t>
      </w:r>
    </w:p>
    <w:p w14:paraId="7E733606" w14:textId="21E166DE" w:rsidR="00B71699" w:rsidRPr="00B71699" w:rsidRDefault="00B71699" w:rsidP="00216201">
      <w:pPr>
        <w:rPr>
          <w:rFonts w:ascii="Verdana" w:hAnsi="Verdana"/>
          <w:b/>
        </w:rPr>
      </w:pPr>
      <w:r>
        <w:rPr>
          <w:rFonts w:ascii="Verdana" w:hAnsi="Verdana"/>
          <w:b/>
        </w:rPr>
        <w:t>Aanbodlijn:</w:t>
      </w:r>
    </w:p>
    <w:p w14:paraId="4AC77052" w14:textId="2C0E9D8F" w:rsidR="004E7BDC" w:rsidRPr="00074879" w:rsidRDefault="004E7BDC" w:rsidP="00FC59D5">
      <w:pPr>
        <w:rPr>
          <w:rFonts w:ascii="Verdana" w:hAnsi="Verdana"/>
          <w:color w:val="000000" w:themeColor="text1"/>
        </w:rPr>
      </w:pPr>
      <w:proofErr w:type="gramStart"/>
      <w:r w:rsidRPr="00074879">
        <w:rPr>
          <w:rFonts w:ascii="Verdana" w:hAnsi="Verdana"/>
          <w:b/>
          <w:color w:val="000000" w:themeColor="text1"/>
        </w:rPr>
        <w:t>Koopgedrag :</w:t>
      </w:r>
      <w:proofErr w:type="gramEnd"/>
      <w:r w:rsidR="00074879" w:rsidRPr="00074879">
        <w:rPr>
          <w:rFonts w:ascii="Verdana" w:hAnsi="Verdana"/>
          <w:b/>
          <w:color w:val="000000" w:themeColor="text1"/>
        </w:rPr>
        <w:t xml:space="preserve"> </w:t>
      </w:r>
      <w:r w:rsidR="00074879">
        <w:rPr>
          <w:rFonts w:ascii="Verdana" w:hAnsi="Verdana"/>
          <w:color w:val="000000" w:themeColor="text1"/>
        </w:rPr>
        <w:t>is het aantal goederen dat mensen willen kopen.</w:t>
      </w:r>
    </w:p>
    <w:p w14:paraId="0F4247AD" w14:textId="555ECBD9" w:rsidR="004E7BDC" w:rsidRPr="00FF1345" w:rsidRDefault="004E7BDC" w:rsidP="00FC59D5">
      <w:pPr>
        <w:rPr>
          <w:rFonts w:ascii="Verdana" w:hAnsi="Verdana"/>
          <w:b/>
        </w:rPr>
      </w:pPr>
      <w:proofErr w:type="gramStart"/>
      <w:r w:rsidRPr="004E7BDC">
        <w:rPr>
          <w:rFonts w:ascii="Verdana" w:hAnsi="Verdana"/>
          <w:b/>
        </w:rPr>
        <w:t>Omzet</w:t>
      </w:r>
      <w:r>
        <w:rPr>
          <w:rFonts w:ascii="Verdana" w:hAnsi="Verdana"/>
          <w:b/>
        </w:rPr>
        <w:t xml:space="preserve"> </w:t>
      </w:r>
      <w:r w:rsidRPr="00FF1345">
        <w:rPr>
          <w:rFonts w:ascii="Verdana" w:hAnsi="Verdana"/>
          <w:b/>
        </w:rPr>
        <w:t>:</w:t>
      </w:r>
      <w:proofErr w:type="gramEnd"/>
      <w:r w:rsidRPr="00FF1345">
        <w:rPr>
          <w:rFonts w:ascii="Verdana" w:eastAsiaTheme="minorEastAsia" w:hAnsi="Verdana" w:cs="Helvetica"/>
          <w:b/>
          <w:bCs/>
          <w:color w:val="1C1C1C"/>
          <w:sz w:val="28"/>
          <w:szCs w:val="28"/>
        </w:rPr>
        <w:t xml:space="preserve"> </w:t>
      </w:r>
      <w:r w:rsidR="00074879">
        <w:rPr>
          <w:rFonts w:ascii="Verdana" w:eastAsiaTheme="minorEastAsia" w:hAnsi="Verdana" w:cs="Helvetica"/>
          <w:bCs/>
          <w:color w:val="1C1C1C"/>
        </w:rPr>
        <w:t>is het totale ontvangen geld.</w:t>
      </w:r>
    </w:p>
    <w:p w14:paraId="2CC148F2" w14:textId="475435C4" w:rsidR="004E7BDC" w:rsidRPr="004E7BDC" w:rsidRDefault="004E7BDC" w:rsidP="00FC59D5">
      <w:pPr>
        <w:rPr>
          <w:rFonts w:ascii="Verdana" w:hAnsi="Verdana"/>
          <w:b/>
        </w:rPr>
      </w:pPr>
      <w:proofErr w:type="gramStart"/>
      <w:r w:rsidRPr="004E7BDC">
        <w:rPr>
          <w:rFonts w:ascii="Verdana" w:hAnsi="Verdana"/>
          <w:b/>
        </w:rPr>
        <w:t>Afzet</w:t>
      </w:r>
      <w:r w:rsidR="00850496">
        <w:rPr>
          <w:rFonts w:ascii="Verdana" w:hAnsi="Verdana"/>
          <w:b/>
        </w:rPr>
        <w:t xml:space="preserve"> :</w:t>
      </w:r>
      <w:proofErr w:type="gramEnd"/>
      <w:r w:rsidR="00850496">
        <w:rPr>
          <w:rFonts w:ascii="Verdana" w:hAnsi="Verdana"/>
          <w:b/>
        </w:rPr>
        <w:t xml:space="preserve"> </w:t>
      </w:r>
      <w:r w:rsidR="00074879">
        <w:rPr>
          <w:rFonts w:ascii="Verdana" w:hAnsi="Verdana"/>
        </w:rPr>
        <w:t>zijn het aantal verkochte goederen.</w:t>
      </w:r>
    </w:p>
    <w:p w14:paraId="444B6DE2" w14:textId="759B23D8" w:rsidR="004E7BDC" w:rsidRPr="004E7BDC" w:rsidRDefault="004E7BDC" w:rsidP="00FC59D5">
      <w:pPr>
        <w:rPr>
          <w:rFonts w:ascii="Verdana" w:hAnsi="Verdana"/>
          <w:b/>
        </w:rPr>
      </w:pPr>
      <w:proofErr w:type="gramStart"/>
      <w:r w:rsidRPr="004E7BDC">
        <w:rPr>
          <w:rFonts w:ascii="Verdana" w:hAnsi="Verdana"/>
          <w:b/>
        </w:rPr>
        <w:t>Prijs</w:t>
      </w:r>
      <w:r w:rsidR="002C447F">
        <w:rPr>
          <w:rFonts w:ascii="Verdana" w:hAnsi="Verdana"/>
          <w:b/>
        </w:rPr>
        <w:t xml:space="preserve"> :</w:t>
      </w:r>
      <w:proofErr w:type="gramEnd"/>
      <w:r w:rsidR="00850496">
        <w:rPr>
          <w:rFonts w:ascii="Verdana" w:hAnsi="Verdana"/>
          <w:b/>
        </w:rPr>
        <w:t xml:space="preserve"> </w:t>
      </w:r>
      <w:r w:rsidR="00850496">
        <w:rPr>
          <w:rFonts w:ascii="Verdana" w:hAnsi="Verdana"/>
        </w:rPr>
        <w:t>is het geldbedrag dat voor dat goed of de dienst moet worden betaald</w:t>
      </w:r>
      <w:r w:rsidR="00074879">
        <w:rPr>
          <w:rFonts w:ascii="Verdana" w:hAnsi="Verdana"/>
        </w:rPr>
        <w:t>.</w:t>
      </w:r>
      <w:r w:rsidR="00850496">
        <w:rPr>
          <w:rFonts w:ascii="Verdana" w:hAnsi="Verdana"/>
        </w:rPr>
        <w:t xml:space="preserve"> </w:t>
      </w:r>
    </w:p>
    <w:p w14:paraId="42295F7B" w14:textId="1DF8E5E7" w:rsidR="004E7BDC" w:rsidRPr="00074879" w:rsidRDefault="004E7BDC" w:rsidP="00FC59D5">
      <w:pPr>
        <w:rPr>
          <w:rFonts w:ascii="Verdana" w:hAnsi="Verdana"/>
          <w:color w:val="000000" w:themeColor="text1"/>
        </w:rPr>
      </w:pPr>
      <w:proofErr w:type="gramStart"/>
      <w:r w:rsidRPr="00074879">
        <w:rPr>
          <w:rFonts w:ascii="Verdana" w:hAnsi="Verdana"/>
          <w:b/>
          <w:color w:val="000000" w:themeColor="text1"/>
        </w:rPr>
        <w:t>Betalingsbereidheid</w:t>
      </w:r>
      <w:r w:rsidR="002C447F" w:rsidRPr="00074879">
        <w:rPr>
          <w:rFonts w:ascii="Verdana" w:hAnsi="Verdana"/>
          <w:b/>
          <w:color w:val="000000" w:themeColor="text1"/>
        </w:rPr>
        <w:t xml:space="preserve"> :</w:t>
      </w:r>
      <w:proofErr w:type="gramEnd"/>
      <w:r w:rsidR="00074879">
        <w:rPr>
          <w:rFonts w:ascii="Verdana" w:hAnsi="Verdana"/>
          <w:b/>
          <w:color w:val="000000" w:themeColor="text1"/>
        </w:rPr>
        <w:t xml:space="preserve"> </w:t>
      </w:r>
      <w:r w:rsidR="00074879">
        <w:rPr>
          <w:rFonts w:ascii="Verdana" w:hAnsi="Verdana"/>
          <w:color w:val="000000" w:themeColor="text1"/>
        </w:rPr>
        <w:t xml:space="preserve">is </w:t>
      </w:r>
      <w:r w:rsidR="00847930">
        <w:rPr>
          <w:rFonts w:ascii="Verdana" w:hAnsi="Verdana"/>
          <w:color w:val="000000" w:themeColor="text1"/>
        </w:rPr>
        <w:t>wat een consument maximaal zou willen betalen voor een product.</w:t>
      </w:r>
    </w:p>
    <w:p w14:paraId="69FB104D" w14:textId="77777777" w:rsidR="00847930" w:rsidRDefault="004E7BDC" w:rsidP="00847930">
      <w:pPr>
        <w:rPr>
          <w:rFonts w:ascii="Verdana" w:hAnsi="Verdana"/>
          <w:b/>
          <w:color w:val="000000" w:themeColor="text1"/>
        </w:rPr>
      </w:pPr>
      <w:r w:rsidRPr="00216201">
        <w:rPr>
          <w:rFonts w:ascii="Verdana" w:hAnsi="Verdana"/>
          <w:b/>
          <w:color w:val="000000" w:themeColor="text1"/>
        </w:rPr>
        <w:t xml:space="preserve">Collectieve </w:t>
      </w:r>
      <w:proofErr w:type="gramStart"/>
      <w:r w:rsidRPr="00216201">
        <w:rPr>
          <w:rFonts w:ascii="Verdana" w:hAnsi="Verdana"/>
          <w:b/>
          <w:color w:val="000000" w:themeColor="text1"/>
        </w:rPr>
        <w:t>vraagli</w:t>
      </w:r>
      <w:r w:rsidR="00216201">
        <w:rPr>
          <w:rFonts w:ascii="Verdana" w:hAnsi="Verdana"/>
          <w:b/>
          <w:color w:val="000000" w:themeColor="text1"/>
        </w:rPr>
        <w:t>jn :</w:t>
      </w:r>
      <w:proofErr w:type="gramEnd"/>
      <w:r w:rsidR="00847930">
        <w:rPr>
          <w:rFonts w:ascii="Verdana" w:hAnsi="Verdana"/>
          <w:color w:val="000000" w:themeColor="text1"/>
        </w:rPr>
        <w:t xml:space="preserve"> is een lijn die weergeeft wat de consumenten willen betalen voor een product.</w:t>
      </w:r>
      <w:r w:rsidR="00847930" w:rsidRPr="00847930">
        <w:rPr>
          <w:rFonts w:ascii="Verdana" w:hAnsi="Verdana"/>
          <w:b/>
          <w:color w:val="000000" w:themeColor="text1"/>
        </w:rPr>
        <w:t xml:space="preserve"> </w:t>
      </w:r>
    </w:p>
    <w:p w14:paraId="054108C1" w14:textId="78185C9D" w:rsidR="004E7BDC" w:rsidRDefault="004E7BDC" w:rsidP="00FC59D5">
      <w:pPr>
        <w:rPr>
          <w:rFonts w:ascii="Verdana" w:hAnsi="Verdana"/>
          <w:color w:val="000000" w:themeColor="text1"/>
        </w:rPr>
      </w:pPr>
      <w:proofErr w:type="gramStart"/>
      <w:r w:rsidRPr="00216201">
        <w:rPr>
          <w:rFonts w:ascii="Verdana" w:hAnsi="Verdana"/>
          <w:b/>
          <w:color w:val="000000" w:themeColor="text1"/>
        </w:rPr>
        <w:t>Vraagfunctie</w:t>
      </w:r>
      <w:r w:rsidR="00216201" w:rsidRPr="00216201">
        <w:rPr>
          <w:rFonts w:ascii="Verdana" w:hAnsi="Verdana"/>
          <w:b/>
          <w:color w:val="000000" w:themeColor="text1"/>
        </w:rPr>
        <w:t xml:space="preserve"> :</w:t>
      </w:r>
      <w:proofErr w:type="gramEnd"/>
      <w:r w:rsidR="00216201" w:rsidRPr="00216201">
        <w:rPr>
          <w:rFonts w:ascii="Verdana" w:hAnsi="Verdana"/>
          <w:b/>
          <w:color w:val="000000" w:themeColor="text1"/>
        </w:rPr>
        <w:t xml:space="preserve"> </w:t>
      </w:r>
      <w:r w:rsidR="00847930">
        <w:rPr>
          <w:rFonts w:ascii="Verdana" w:hAnsi="Verdana"/>
          <w:color w:val="000000" w:themeColor="text1"/>
        </w:rPr>
        <w:t>is een formule die de betalingsbereidheid weergeeft.</w:t>
      </w:r>
      <w:r w:rsidR="00216201" w:rsidRPr="00216201">
        <w:rPr>
          <w:rFonts w:ascii="Verdana" w:hAnsi="Verdana"/>
          <w:color w:val="000000" w:themeColor="text1"/>
        </w:rPr>
        <w:t xml:space="preserve"> </w:t>
      </w:r>
    </w:p>
    <w:p w14:paraId="5F340B71" w14:textId="6AA7E21D" w:rsidR="00B71699" w:rsidRPr="00B71699" w:rsidRDefault="00B71699" w:rsidP="00FC59D5">
      <w:pPr>
        <w:rPr>
          <w:rFonts w:ascii="Verdana" w:hAnsi="Verdana"/>
          <w:b/>
          <w:color w:val="FF0000"/>
        </w:rPr>
      </w:pPr>
      <w:r w:rsidRPr="00B71699">
        <w:rPr>
          <w:rFonts w:ascii="Verdana" w:hAnsi="Verdana"/>
          <w:b/>
          <w:color w:val="FF0000"/>
        </w:rPr>
        <w:t>Collectieve aanbodlijn:</w:t>
      </w:r>
    </w:p>
    <w:p w14:paraId="79C21D1F" w14:textId="2A683927" w:rsidR="004E7BDC" w:rsidRPr="00B71699" w:rsidRDefault="004E7BDC" w:rsidP="00FC59D5">
      <w:pPr>
        <w:rPr>
          <w:rFonts w:ascii="Verdana" w:hAnsi="Verdana"/>
          <w:b/>
          <w:color w:val="FF0000"/>
        </w:rPr>
      </w:pPr>
      <w:proofErr w:type="gramStart"/>
      <w:r w:rsidRPr="00B71699">
        <w:rPr>
          <w:rFonts w:ascii="Verdana" w:hAnsi="Verdana"/>
          <w:b/>
          <w:color w:val="FF0000"/>
        </w:rPr>
        <w:t>Aanbodfunctie</w:t>
      </w:r>
      <w:r w:rsidR="002C447F" w:rsidRPr="00B71699">
        <w:rPr>
          <w:rFonts w:ascii="Verdana" w:hAnsi="Verdana"/>
          <w:b/>
          <w:color w:val="FF0000"/>
        </w:rPr>
        <w:t xml:space="preserve"> :</w:t>
      </w:r>
      <w:proofErr w:type="gramEnd"/>
      <w:r w:rsidR="00216201" w:rsidRPr="00B71699">
        <w:rPr>
          <w:rFonts w:ascii="Verdana" w:hAnsi="Verdana"/>
          <w:b/>
          <w:color w:val="FF0000"/>
        </w:rPr>
        <w:t xml:space="preserve"> </w:t>
      </w:r>
    </w:p>
    <w:p w14:paraId="5EFBB3DB" w14:textId="04EE0C4F" w:rsidR="004E7BDC" w:rsidRDefault="004E7BDC" w:rsidP="00074879">
      <w:pPr>
        <w:rPr>
          <w:rFonts w:ascii="Verdana" w:hAnsi="Verdana"/>
          <w:color w:val="000000" w:themeColor="text1"/>
        </w:rPr>
      </w:pPr>
      <w:proofErr w:type="gramStart"/>
      <w:r w:rsidRPr="00216201">
        <w:rPr>
          <w:rFonts w:ascii="Verdana" w:hAnsi="Verdana"/>
          <w:b/>
          <w:color w:val="000000" w:themeColor="text1"/>
        </w:rPr>
        <w:t>Consumentensurplus</w:t>
      </w:r>
      <w:r w:rsidR="002C447F" w:rsidRPr="00216201">
        <w:rPr>
          <w:rFonts w:ascii="Verdana" w:hAnsi="Verdana"/>
          <w:b/>
          <w:color w:val="000000" w:themeColor="text1"/>
        </w:rPr>
        <w:t xml:space="preserve"> :</w:t>
      </w:r>
      <w:proofErr w:type="gramEnd"/>
      <w:r w:rsidR="00216201" w:rsidRPr="00216201">
        <w:rPr>
          <w:rFonts w:ascii="Verdana" w:hAnsi="Verdana"/>
          <w:b/>
          <w:color w:val="000000" w:themeColor="text1"/>
        </w:rPr>
        <w:t xml:space="preserve"> </w:t>
      </w:r>
      <w:r w:rsidR="00216201">
        <w:rPr>
          <w:rFonts w:ascii="Verdana" w:hAnsi="Verdana"/>
          <w:color w:val="000000" w:themeColor="text1"/>
        </w:rPr>
        <w:t xml:space="preserve">is het totale verschil wat consumenten voor goederen bereid zijn te </w:t>
      </w:r>
      <w:r w:rsidR="00074879">
        <w:rPr>
          <w:rFonts w:ascii="Verdana" w:hAnsi="Verdana"/>
          <w:color w:val="000000" w:themeColor="text1"/>
        </w:rPr>
        <w:t>betalen, de betalingsbereidheid, en de werkelijke prijs die ze moeten betalen.</w:t>
      </w:r>
    </w:p>
    <w:p w14:paraId="459A5A3C" w14:textId="0E42EC6A" w:rsidR="00B71699" w:rsidRPr="00B71699" w:rsidRDefault="00B71699" w:rsidP="00074879">
      <w:pPr>
        <w:rPr>
          <w:rFonts w:ascii="Verdana" w:hAnsi="Verdana"/>
          <w:b/>
          <w:color w:val="FF0000"/>
        </w:rPr>
      </w:pPr>
      <w:proofErr w:type="spellStart"/>
      <w:proofErr w:type="gramStart"/>
      <w:r w:rsidRPr="00B71699">
        <w:rPr>
          <w:rFonts w:ascii="Verdana" w:hAnsi="Verdana"/>
          <w:b/>
        </w:rPr>
        <w:t>Producentensurplus</w:t>
      </w:r>
      <w:proofErr w:type="spellEnd"/>
      <w:r>
        <w:rPr>
          <w:rFonts w:ascii="Verdana" w:hAnsi="Verdana"/>
          <w:b/>
        </w:rPr>
        <w:t xml:space="preserve"> :</w:t>
      </w:r>
      <w:bookmarkStart w:id="0" w:name="_GoBack"/>
      <w:bookmarkEnd w:id="0"/>
      <w:proofErr w:type="gramEnd"/>
    </w:p>
    <w:p w14:paraId="6AB0B6CA" w14:textId="1B886678" w:rsidR="004E7BDC" w:rsidRPr="00850496" w:rsidRDefault="00FC59D5" w:rsidP="00FC59D5">
      <w:pPr>
        <w:rPr>
          <w:rFonts w:ascii="Verdana" w:hAnsi="Verdana"/>
          <w:b/>
          <w:color w:val="FF0000"/>
        </w:rPr>
      </w:pPr>
      <w:proofErr w:type="gramStart"/>
      <w:r w:rsidRPr="00850496">
        <w:rPr>
          <w:rFonts w:ascii="Verdana" w:hAnsi="Verdana"/>
          <w:b/>
          <w:color w:val="FF0000"/>
        </w:rPr>
        <w:t>Vra</w:t>
      </w:r>
      <w:r w:rsidR="004E7BDC" w:rsidRPr="00850496">
        <w:rPr>
          <w:rFonts w:ascii="Verdana" w:hAnsi="Verdana"/>
          <w:b/>
          <w:color w:val="FF0000"/>
        </w:rPr>
        <w:t>agvergelijking</w:t>
      </w:r>
      <w:r w:rsidR="002C447F" w:rsidRPr="00850496">
        <w:rPr>
          <w:rFonts w:ascii="Verdana" w:hAnsi="Verdana"/>
          <w:b/>
          <w:color w:val="FF0000"/>
        </w:rPr>
        <w:t xml:space="preserve"> :</w:t>
      </w:r>
      <w:proofErr w:type="gramEnd"/>
    </w:p>
    <w:p w14:paraId="61326956" w14:textId="5ACFC589" w:rsidR="004E7BDC" w:rsidRPr="00850496" w:rsidRDefault="004E7BDC" w:rsidP="00FC59D5">
      <w:pPr>
        <w:rPr>
          <w:rFonts w:ascii="Verdana" w:hAnsi="Verdana"/>
          <w:b/>
          <w:color w:val="FF0000"/>
        </w:rPr>
      </w:pPr>
      <w:proofErr w:type="gramStart"/>
      <w:r w:rsidRPr="00850496">
        <w:rPr>
          <w:rFonts w:ascii="Verdana" w:hAnsi="Verdana"/>
          <w:b/>
          <w:color w:val="FF0000"/>
        </w:rPr>
        <w:t>Welvaartswinst</w:t>
      </w:r>
      <w:r w:rsidR="002C447F" w:rsidRPr="00850496">
        <w:rPr>
          <w:rFonts w:ascii="Verdana" w:hAnsi="Verdana"/>
          <w:b/>
          <w:color w:val="FF0000"/>
        </w:rPr>
        <w:t xml:space="preserve"> :</w:t>
      </w:r>
      <w:proofErr w:type="gramEnd"/>
    </w:p>
    <w:p w14:paraId="7B88B0DF" w14:textId="6FD9FE98" w:rsidR="004E7BDC" w:rsidRPr="00850496" w:rsidRDefault="004E7BDC" w:rsidP="00FC59D5">
      <w:pPr>
        <w:rPr>
          <w:rFonts w:ascii="Verdana" w:hAnsi="Verdana"/>
          <w:b/>
          <w:color w:val="FF0000"/>
        </w:rPr>
      </w:pPr>
      <w:proofErr w:type="gramStart"/>
      <w:r w:rsidRPr="00850496">
        <w:rPr>
          <w:rFonts w:ascii="Verdana" w:hAnsi="Verdana"/>
          <w:b/>
          <w:color w:val="FF0000"/>
        </w:rPr>
        <w:t>Evenwichtsprijs</w:t>
      </w:r>
      <w:r w:rsidR="002C447F" w:rsidRPr="00850496">
        <w:rPr>
          <w:rFonts w:ascii="Verdana" w:hAnsi="Verdana"/>
          <w:b/>
          <w:color w:val="FF0000"/>
        </w:rPr>
        <w:t xml:space="preserve"> :</w:t>
      </w:r>
      <w:proofErr w:type="gramEnd"/>
      <w:r w:rsidR="002C447F" w:rsidRPr="00850496">
        <w:rPr>
          <w:rFonts w:ascii="Verdana" w:hAnsi="Verdana"/>
          <w:b/>
          <w:color w:val="FF0000"/>
        </w:rPr>
        <w:t xml:space="preserve"> </w:t>
      </w:r>
    </w:p>
    <w:p w14:paraId="2798F381" w14:textId="190907A7" w:rsidR="004E7BDC" w:rsidRPr="00850496" w:rsidRDefault="004E7BDC" w:rsidP="00FC59D5">
      <w:pPr>
        <w:rPr>
          <w:rFonts w:ascii="Verdana" w:hAnsi="Verdana"/>
          <w:b/>
          <w:color w:val="FF0000"/>
        </w:rPr>
      </w:pPr>
      <w:proofErr w:type="gramStart"/>
      <w:r w:rsidRPr="00850496">
        <w:rPr>
          <w:rFonts w:ascii="Verdana" w:hAnsi="Verdana"/>
          <w:b/>
          <w:color w:val="FF0000"/>
        </w:rPr>
        <w:t>Evenwichtsafzet</w:t>
      </w:r>
      <w:r w:rsidR="002C447F" w:rsidRPr="00850496">
        <w:rPr>
          <w:rFonts w:ascii="Verdana" w:hAnsi="Verdana"/>
          <w:b/>
          <w:color w:val="FF0000"/>
        </w:rPr>
        <w:t xml:space="preserve"> :</w:t>
      </w:r>
      <w:proofErr w:type="gramEnd"/>
    </w:p>
    <w:p w14:paraId="46FA3AC2" w14:textId="0A776405" w:rsidR="004E7BDC" w:rsidRPr="00850496" w:rsidRDefault="004E7BDC" w:rsidP="00FC59D5">
      <w:pPr>
        <w:rPr>
          <w:rFonts w:ascii="Verdana" w:hAnsi="Verdana"/>
          <w:b/>
          <w:color w:val="FF0000"/>
        </w:rPr>
      </w:pPr>
      <w:proofErr w:type="gramStart"/>
      <w:r w:rsidRPr="00850496">
        <w:rPr>
          <w:rFonts w:ascii="Verdana" w:hAnsi="Verdana"/>
          <w:b/>
          <w:color w:val="FF0000"/>
        </w:rPr>
        <w:t>Evenwichtsomzet</w:t>
      </w:r>
      <w:r w:rsidR="002C447F" w:rsidRPr="00850496">
        <w:rPr>
          <w:rFonts w:ascii="Verdana" w:hAnsi="Verdana"/>
          <w:b/>
          <w:color w:val="FF0000"/>
        </w:rPr>
        <w:t xml:space="preserve"> :</w:t>
      </w:r>
      <w:proofErr w:type="gramEnd"/>
    </w:p>
    <w:p w14:paraId="48282CAA" w14:textId="6250657D" w:rsidR="004E7BDC" w:rsidRPr="004E7BDC" w:rsidRDefault="004E7BDC" w:rsidP="00FC59D5">
      <w:pPr>
        <w:rPr>
          <w:rFonts w:ascii="Verdana" w:hAnsi="Verdana"/>
          <w:b/>
        </w:rPr>
      </w:pPr>
      <w:proofErr w:type="gramStart"/>
      <w:r w:rsidRPr="004E7BDC">
        <w:rPr>
          <w:rFonts w:ascii="Verdana" w:hAnsi="Verdana"/>
          <w:b/>
        </w:rPr>
        <w:t>Prijselasticiteit</w:t>
      </w:r>
      <w:r w:rsidR="00F50F35">
        <w:rPr>
          <w:rFonts w:ascii="Verdana" w:hAnsi="Verdana"/>
          <w:b/>
        </w:rPr>
        <w:t xml:space="preserve"> :</w:t>
      </w:r>
      <w:proofErr w:type="gramEnd"/>
      <w:r w:rsidR="00F50F35">
        <w:rPr>
          <w:rFonts w:ascii="Verdana" w:hAnsi="Verdana"/>
          <w:b/>
        </w:rPr>
        <w:t xml:space="preserve"> </w:t>
      </w:r>
      <w:r w:rsidR="00F50F35">
        <w:rPr>
          <w:rFonts w:ascii="Verdana" w:hAnsi="Verdana"/>
        </w:rPr>
        <w:t>geeft de relatieve verandering van de gevraagde hoeveelheid van een goed weer als gevolg van een relatieve prijsverandering van dat goed.</w:t>
      </w:r>
      <w:r w:rsidR="00F50F35">
        <w:rPr>
          <w:rFonts w:ascii="Verdana" w:hAnsi="Verdana"/>
          <w:b/>
        </w:rPr>
        <w:t xml:space="preserve"> </w:t>
      </w:r>
    </w:p>
    <w:p w14:paraId="6F503FCA" w14:textId="465B5551" w:rsidR="004E7BDC" w:rsidRPr="00EB2BE2" w:rsidRDefault="002C447F" w:rsidP="00FC59D5">
      <w:pPr>
        <w:rPr>
          <w:rFonts w:ascii="Verdana" w:hAnsi="Verdana"/>
          <w:color w:val="000000" w:themeColor="text1"/>
        </w:rPr>
      </w:pPr>
      <w:proofErr w:type="gramStart"/>
      <w:r w:rsidRPr="00EB2BE2">
        <w:rPr>
          <w:rFonts w:ascii="Verdana" w:hAnsi="Verdana"/>
          <w:b/>
          <w:color w:val="000000" w:themeColor="text1"/>
        </w:rPr>
        <w:t>Elastisch :</w:t>
      </w:r>
      <w:proofErr w:type="gramEnd"/>
      <w:r w:rsidR="00EB2BE2" w:rsidRPr="00EB2BE2">
        <w:rPr>
          <w:rFonts w:ascii="Verdana" w:hAnsi="Verdana"/>
          <w:b/>
          <w:color w:val="000000" w:themeColor="text1"/>
        </w:rPr>
        <w:t xml:space="preserve"> </w:t>
      </w:r>
      <w:r w:rsidR="00EB2BE2" w:rsidRPr="00EB2BE2">
        <w:rPr>
          <w:rFonts w:ascii="Verdana" w:hAnsi="Verdana"/>
          <w:color w:val="000000" w:themeColor="text1"/>
        </w:rPr>
        <w:t>is wanneer consumenten wel op een prijsverandering van goederen of diensten reageren.</w:t>
      </w:r>
    </w:p>
    <w:p w14:paraId="396A7551" w14:textId="219D1914" w:rsidR="004E7BDC" w:rsidRPr="00EB2BE2" w:rsidRDefault="002C447F" w:rsidP="00FC59D5">
      <w:pPr>
        <w:rPr>
          <w:rFonts w:ascii="Verdana" w:hAnsi="Verdana"/>
          <w:color w:val="000000" w:themeColor="text1"/>
        </w:rPr>
      </w:pPr>
      <w:proofErr w:type="spellStart"/>
      <w:proofErr w:type="gramStart"/>
      <w:r w:rsidRPr="00EB2BE2">
        <w:rPr>
          <w:rFonts w:ascii="Verdana" w:hAnsi="Verdana"/>
          <w:b/>
          <w:color w:val="000000" w:themeColor="text1"/>
        </w:rPr>
        <w:t>Inelastisch</w:t>
      </w:r>
      <w:proofErr w:type="spellEnd"/>
      <w:r w:rsidRPr="00EB2BE2">
        <w:rPr>
          <w:rFonts w:ascii="Verdana" w:hAnsi="Verdana"/>
          <w:b/>
          <w:color w:val="000000" w:themeColor="text1"/>
        </w:rPr>
        <w:t xml:space="preserve"> :</w:t>
      </w:r>
      <w:proofErr w:type="gramEnd"/>
      <w:r w:rsidR="00EB2BE2" w:rsidRPr="00EB2BE2">
        <w:rPr>
          <w:rFonts w:ascii="Verdana" w:hAnsi="Verdana"/>
          <w:b/>
          <w:color w:val="000000" w:themeColor="text1"/>
        </w:rPr>
        <w:t xml:space="preserve"> </w:t>
      </w:r>
      <w:r w:rsidR="00EB2BE2" w:rsidRPr="00EB2BE2">
        <w:rPr>
          <w:rFonts w:ascii="Verdana" w:hAnsi="Verdana"/>
          <w:color w:val="000000" w:themeColor="text1"/>
        </w:rPr>
        <w:t>is wanneer consumenten amper op een prijsverandering van goederen of diensten reageren.</w:t>
      </w:r>
    </w:p>
    <w:p w14:paraId="6F910F5D" w14:textId="64E186F5" w:rsidR="004E7BDC" w:rsidRPr="004E7BDC" w:rsidRDefault="004E7BDC" w:rsidP="00FC59D5">
      <w:pPr>
        <w:rPr>
          <w:rFonts w:ascii="Verdana" w:hAnsi="Verdana"/>
          <w:b/>
        </w:rPr>
      </w:pPr>
      <w:r w:rsidRPr="004E7BDC">
        <w:rPr>
          <w:rFonts w:ascii="Verdana" w:hAnsi="Verdana"/>
          <w:b/>
        </w:rPr>
        <w:t xml:space="preserve">Luxe </w:t>
      </w:r>
      <w:proofErr w:type="gramStart"/>
      <w:r w:rsidRPr="004E7BDC">
        <w:rPr>
          <w:rFonts w:ascii="Verdana" w:hAnsi="Verdana"/>
          <w:b/>
        </w:rPr>
        <w:t>goederen</w:t>
      </w:r>
      <w:r w:rsidR="00F50F35">
        <w:rPr>
          <w:rFonts w:ascii="Verdana" w:hAnsi="Verdana"/>
          <w:b/>
        </w:rPr>
        <w:t xml:space="preserve"> :</w:t>
      </w:r>
      <w:proofErr w:type="gramEnd"/>
      <w:r w:rsidR="00F50F35">
        <w:rPr>
          <w:rFonts w:ascii="Verdana" w:hAnsi="Verdana"/>
          <w:b/>
        </w:rPr>
        <w:t xml:space="preserve"> </w:t>
      </w:r>
      <w:r w:rsidR="00F50F35">
        <w:rPr>
          <w:rFonts w:ascii="Verdana" w:hAnsi="Verdana"/>
        </w:rPr>
        <w:t>zijn goederen die niet direct in de eerste levensbe</w:t>
      </w:r>
      <w:r w:rsidR="00EB2BE2">
        <w:rPr>
          <w:rFonts w:ascii="Verdana" w:hAnsi="Verdana"/>
        </w:rPr>
        <w:t>hoefte van de consument zitten.</w:t>
      </w:r>
    </w:p>
    <w:p w14:paraId="16D728F8" w14:textId="1CBD40B5" w:rsidR="004E7BDC" w:rsidRPr="00F50F35" w:rsidRDefault="004E7BDC" w:rsidP="00FC59D5">
      <w:pPr>
        <w:rPr>
          <w:rFonts w:ascii="Verdana" w:hAnsi="Verdana"/>
        </w:rPr>
      </w:pPr>
      <w:r w:rsidRPr="004E7BDC">
        <w:rPr>
          <w:rFonts w:ascii="Verdana" w:hAnsi="Verdana"/>
          <w:b/>
        </w:rPr>
        <w:t>N</w:t>
      </w:r>
      <w:r w:rsidR="00E62E34" w:rsidRPr="004E7BDC">
        <w:rPr>
          <w:rFonts w:ascii="Verdana" w:hAnsi="Verdana"/>
          <w:b/>
        </w:rPr>
        <w:t xml:space="preserve">oodzakelijke </w:t>
      </w:r>
      <w:proofErr w:type="gramStart"/>
      <w:r w:rsidR="00E62E34" w:rsidRPr="004E7BDC">
        <w:rPr>
          <w:rFonts w:ascii="Verdana" w:hAnsi="Verdana"/>
          <w:b/>
        </w:rPr>
        <w:t>goede</w:t>
      </w:r>
      <w:r w:rsidRPr="004E7BDC">
        <w:rPr>
          <w:rFonts w:ascii="Verdana" w:hAnsi="Verdana"/>
          <w:b/>
        </w:rPr>
        <w:t>ren</w:t>
      </w:r>
      <w:r w:rsidR="002C447F">
        <w:rPr>
          <w:rFonts w:ascii="Verdana" w:hAnsi="Verdana"/>
          <w:b/>
        </w:rPr>
        <w:t xml:space="preserve"> :</w:t>
      </w:r>
      <w:proofErr w:type="gramEnd"/>
      <w:r w:rsidR="00F50F35">
        <w:rPr>
          <w:rFonts w:ascii="Verdana" w:hAnsi="Verdana"/>
          <w:b/>
        </w:rPr>
        <w:t xml:space="preserve"> </w:t>
      </w:r>
      <w:r w:rsidR="00F50F35">
        <w:rPr>
          <w:rFonts w:ascii="Verdana" w:hAnsi="Verdana"/>
        </w:rPr>
        <w:t>zijn goederen die men nodig heeft om de eerste levensbehoeften te voorzien.</w:t>
      </w:r>
    </w:p>
    <w:p w14:paraId="01CB46B3" w14:textId="6FA1C996" w:rsidR="004E7BDC" w:rsidRPr="004E7BDC" w:rsidRDefault="004E7BDC" w:rsidP="00FC59D5">
      <w:pPr>
        <w:rPr>
          <w:rFonts w:ascii="Verdana" w:hAnsi="Verdana"/>
          <w:b/>
        </w:rPr>
      </w:pPr>
      <w:r w:rsidRPr="004E7BDC">
        <w:rPr>
          <w:rFonts w:ascii="Verdana" w:hAnsi="Verdana"/>
          <w:b/>
        </w:rPr>
        <w:t xml:space="preserve">Inferieure </w:t>
      </w:r>
      <w:proofErr w:type="gramStart"/>
      <w:r w:rsidRPr="004E7BDC">
        <w:rPr>
          <w:rFonts w:ascii="Verdana" w:hAnsi="Verdana"/>
          <w:b/>
        </w:rPr>
        <w:t>goederen</w:t>
      </w:r>
      <w:r w:rsidR="00F50F35">
        <w:rPr>
          <w:rFonts w:ascii="Verdana" w:hAnsi="Verdana"/>
          <w:b/>
        </w:rPr>
        <w:t xml:space="preserve"> :</w:t>
      </w:r>
      <w:proofErr w:type="gramEnd"/>
      <w:r w:rsidR="00F50F35">
        <w:rPr>
          <w:rFonts w:ascii="Verdana" w:hAnsi="Verdana"/>
          <w:b/>
        </w:rPr>
        <w:t xml:space="preserve"> </w:t>
      </w:r>
      <w:r w:rsidR="00EB2BE2">
        <w:rPr>
          <w:rFonts w:ascii="Verdana" w:hAnsi="Verdana"/>
        </w:rPr>
        <w:t>zijn goederen waar minder van wordt gekocht door consumenten wanneer hun inkomen stijgt en meer wanneer het inkomen daalt</w:t>
      </w:r>
    </w:p>
    <w:p w14:paraId="5AE8F892" w14:textId="5268F155" w:rsidR="004E7BDC" w:rsidRPr="004E7BDC" w:rsidRDefault="004E7BDC" w:rsidP="00FC59D5">
      <w:pPr>
        <w:rPr>
          <w:rFonts w:ascii="Verdana" w:hAnsi="Verdana"/>
          <w:b/>
        </w:rPr>
      </w:pPr>
      <w:r w:rsidRPr="004E7BDC">
        <w:rPr>
          <w:rFonts w:ascii="Verdana" w:hAnsi="Verdana"/>
          <w:b/>
        </w:rPr>
        <w:t>Complementair</w:t>
      </w:r>
      <w:r w:rsidR="00E97DF2">
        <w:rPr>
          <w:rFonts w:ascii="Verdana" w:hAnsi="Verdana"/>
          <w:b/>
        </w:rPr>
        <w:t>e</w:t>
      </w:r>
      <w:r w:rsidRPr="004E7BDC">
        <w:rPr>
          <w:rFonts w:ascii="Verdana" w:hAnsi="Verdana"/>
          <w:b/>
        </w:rPr>
        <w:t xml:space="preserve"> </w:t>
      </w:r>
      <w:proofErr w:type="gramStart"/>
      <w:r w:rsidRPr="004E7BDC">
        <w:rPr>
          <w:rFonts w:ascii="Verdana" w:hAnsi="Verdana"/>
          <w:b/>
        </w:rPr>
        <w:t>goederen</w:t>
      </w:r>
      <w:r w:rsidR="00FF1345">
        <w:rPr>
          <w:rFonts w:ascii="Verdana" w:hAnsi="Verdana"/>
          <w:b/>
        </w:rPr>
        <w:t xml:space="preserve"> :</w:t>
      </w:r>
      <w:proofErr w:type="gramEnd"/>
      <w:r w:rsidR="00FF1345">
        <w:rPr>
          <w:rFonts w:ascii="Verdana" w:hAnsi="Verdana"/>
          <w:b/>
        </w:rPr>
        <w:t xml:space="preserve"> </w:t>
      </w:r>
      <w:r w:rsidR="00E97DF2">
        <w:rPr>
          <w:rFonts w:ascii="Verdana" w:hAnsi="Verdana"/>
        </w:rPr>
        <w:t>zijn goederen waarbij je ook rekening moet houden met andere goederen.</w:t>
      </w:r>
      <w:r w:rsidR="00FF1345">
        <w:rPr>
          <w:rFonts w:ascii="Helvetica" w:eastAsiaTheme="minorEastAsia" w:hAnsi="Helvetica" w:cs="Helvetica"/>
          <w:color w:val="1C1C1C"/>
          <w:sz w:val="28"/>
          <w:szCs w:val="28"/>
        </w:rPr>
        <w:t xml:space="preserve"> </w:t>
      </w:r>
    </w:p>
    <w:p w14:paraId="504C05B3" w14:textId="58E9A51A" w:rsidR="004E7BDC" w:rsidRPr="004E7BDC" w:rsidRDefault="004E7BDC" w:rsidP="00FC59D5">
      <w:pPr>
        <w:rPr>
          <w:rFonts w:ascii="Verdana" w:hAnsi="Verdana"/>
          <w:b/>
        </w:rPr>
      </w:pPr>
      <w:r w:rsidRPr="004E7BDC">
        <w:rPr>
          <w:rFonts w:ascii="Verdana" w:hAnsi="Verdana"/>
          <w:b/>
        </w:rPr>
        <w:lastRenderedPageBreak/>
        <w:t xml:space="preserve">Substitutie </w:t>
      </w:r>
      <w:proofErr w:type="gramStart"/>
      <w:r w:rsidRPr="004E7BDC">
        <w:rPr>
          <w:rFonts w:ascii="Verdana" w:hAnsi="Verdana"/>
          <w:b/>
        </w:rPr>
        <w:t>goederen</w:t>
      </w:r>
      <w:r w:rsidR="002C447F">
        <w:rPr>
          <w:rFonts w:ascii="Verdana" w:hAnsi="Verdana"/>
          <w:b/>
        </w:rPr>
        <w:t xml:space="preserve"> </w:t>
      </w:r>
      <w:r w:rsidR="00FF1345">
        <w:rPr>
          <w:rFonts w:ascii="Verdana" w:hAnsi="Verdana"/>
          <w:b/>
        </w:rPr>
        <w:t>:</w:t>
      </w:r>
      <w:proofErr w:type="gramEnd"/>
      <w:r w:rsidR="00FF1345">
        <w:rPr>
          <w:rFonts w:ascii="Verdana" w:hAnsi="Verdana"/>
          <w:b/>
        </w:rPr>
        <w:t xml:space="preserve"> </w:t>
      </w:r>
      <w:r w:rsidR="00EB2BE2">
        <w:rPr>
          <w:rFonts w:ascii="Verdana" w:hAnsi="Verdana"/>
        </w:rPr>
        <w:t>zijn goederen die je door anderen kunt ontvangen om dezelfde koopwens in vervulling te laten gaan.</w:t>
      </w:r>
    </w:p>
    <w:p w14:paraId="0C4DE989" w14:textId="285AFDF6" w:rsidR="00850496" w:rsidRPr="00E97DF2" w:rsidRDefault="004E7BDC" w:rsidP="00FC59D5">
      <w:pPr>
        <w:rPr>
          <w:rFonts w:ascii="Verdana" w:hAnsi="Verdana"/>
        </w:rPr>
      </w:pPr>
      <w:r w:rsidRPr="00E97DF2">
        <w:rPr>
          <w:rFonts w:ascii="Verdana" w:hAnsi="Verdana"/>
          <w:b/>
          <w:color w:val="000000" w:themeColor="text1"/>
        </w:rPr>
        <w:t>Prijsgevoeligheid</w:t>
      </w:r>
      <w:r w:rsidR="002C447F" w:rsidRPr="00E97DF2">
        <w:rPr>
          <w:rFonts w:ascii="Verdana" w:hAnsi="Verdana"/>
          <w:b/>
          <w:color w:val="000000" w:themeColor="text1"/>
        </w:rPr>
        <w:t xml:space="preserve"> :</w:t>
      </w:r>
      <w:r w:rsidR="00E97DF2" w:rsidRPr="00E97DF2">
        <w:rPr>
          <w:rFonts w:ascii="Verdana" w:hAnsi="Verdana"/>
          <w:b/>
          <w:color w:val="000000" w:themeColor="text1"/>
        </w:rPr>
        <w:t xml:space="preserve"> </w:t>
      </w:r>
      <w:r w:rsidR="00E97DF2" w:rsidRPr="00E97DF2">
        <w:rPr>
          <w:rFonts w:ascii="Verdana" w:hAnsi="Verdana"/>
          <w:color w:val="000000" w:themeColor="text1"/>
        </w:rPr>
        <w:t>geeft aan hoe consumenten reageren op prijsverandering.</w:t>
      </w:r>
      <w:r w:rsidR="00E62E34" w:rsidRPr="00E97DF2">
        <w:rPr>
          <w:rFonts w:ascii="Verdana" w:hAnsi="Verdana"/>
        </w:rPr>
        <w:br/>
        <w:t xml:space="preserve"> </w:t>
      </w:r>
      <w:r w:rsidR="00E62E34" w:rsidRPr="00E97DF2">
        <w:rPr>
          <w:rFonts w:ascii="Verdana" w:hAnsi="Verdana"/>
        </w:rPr>
        <w:tab/>
      </w:r>
      <w:r w:rsidR="00E62E34" w:rsidRPr="00E97DF2">
        <w:rPr>
          <w:rFonts w:ascii="Verdana" w:hAnsi="Verdana"/>
        </w:rPr>
        <w:tab/>
      </w:r>
      <w:r w:rsidR="00FC59D5" w:rsidRPr="00E97DF2">
        <w:rPr>
          <w:rFonts w:ascii="Verdana" w:hAnsi="Verdana"/>
        </w:rPr>
        <w:br/>
      </w:r>
    </w:p>
    <w:p w14:paraId="42058FF0" w14:textId="77777777" w:rsidR="00E97DF2" w:rsidRDefault="00E97DF2" w:rsidP="00FC59D5">
      <w:pPr>
        <w:rPr>
          <w:rFonts w:ascii="Verdana" w:hAnsi="Verdana"/>
          <w:b/>
        </w:rPr>
      </w:pPr>
    </w:p>
    <w:p w14:paraId="10DD158D" w14:textId="2404DF59" w:rsidR="00FC59D5" w:rsidRPr="004E7BDC" w:rsidRDefault="00FC59D5" w:rsidP="00FC59D5">
      <w:pPr>
        <w:rPr>
          <w:rFonts w:ascii="Verdana" w:hAnsi="Verdana"/>
          <w:u w:val="single"/>
        </w:rPr>
      </w:pPr>
      <w:r w:rsidRPr="004E7BDC">
        <w:rPr>
          <w:rFonts w:ascii="Verdana" w:hAnsi="Verdana"/>
          <w:b/>
        </w:rPr>
        <w:t>Vaardigheden:</w:t>
      </w:r>
      <w:r w:rsidR="00DD14F1" w:rsidRPr="004E7BDC">
        <w:rPr>
          <w:rFonts w:ascii="Verdana" w:hAnsi="Verdana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FC59D5" w:rsidRPr="004E7BDC" w14:paraId="1D08C550" w14:textId="77777777" w:rsidTr="00E62E34">
        <w:tc>
          <w:tcPr>
            <w:tcW w:w="9206" w:type="dxa"/>
          </w:tcPr>
          <w:p w14:paraId="0C9075ED" w14:textId="77777777" w:rsidR="00FC59D5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1. </w:t>
            </w:r>
            <w:r w:rsidR="00FC59D5" w:rsidRPr="004E7BDC">
              <w:rPr>
                <w:rFonts w:ascii="Verdana" w:hAnsi="Verdana"/>
              </w:rPr>
              <w:t>Begrippen kunnen omschrijven en uit kunnen leggen.</w:t>
            </w:r>
          </w:p>
        </w:tc>
      </w:tr>
      <w:tr w:rsidR="00FC59D5" w:rsidRPr="004E7BDC" w14:paraId="616150B4" w14:textId="77777777" w:rsidTr="00E62E34">
        <w:tc>
          <w:tcPr>
            <w:tcW w:w="9206" w:type="dxa"/>
          </w:tcPr>
          <w:p w14:paraId="74865B16" w14:textId="77777777" w:rsidR="00FC59D5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2. </w:t>
            </w:r>
            <w:r w:rsidR="00FC59D5" w:rsidRPr="004E7BDC">
              <w:rPr>
                <w:rFonts w:ascii="Verdana" w:hAnsi="Verdana"/>
              </w:rPr>
              <w:t>De vraagvergelijking en aanbodvergelijking kunnen tekenen in een grafiek.</w:t>
            </w:r>
          </w:p>
        </w:tc>
      </w:tr>
      <w:tr w:rsidR="00FC59D5" w:rsidRPr="004E7BDC" w14:paraId="6168084F" w14:textId="77777777" w:rsidTr="00E62E34">
        <w:tc>
          <w:tcPr>
            <w:tcW w:w="9206" w:type="dxa"/>
          </w:tcPr>
          <w:p w14:paraId="6D61F104" w14:textId="77777777" w:rsidR="00FC59D5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3. </w:t>
            </w:r>
            <w:r w:rsidR="00FC59D5" w:rsidRPr="004E7BDC">
              <w:rPr>
                <w:rFonts w:ascii="Verdana" w:hAnsi="Verdana"/>
              </w:rPr>
              <w:t>De omzet kunnen berekenen met de vraagvergelijking.</w:t>
            </w:r>
          </w:p>
        </w:tc>
      </w:tr>
      <w:tr w:rsidR="00FC59D5" w:rsidRPr="004E7BDC" w14:paraId="5F1D28CD" w14:textId="77777777" w:rsidTr="00E62E34">
        <w:tc>
          <w:tcPr>
            <w:tcW w:w="9206" w:type="dxa"/>
          </w:tcPr>
          <w:p w14:paraId="6F13A13A" w14:textId="77777777" w:rsidR="00FC59D5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4. </w:t>
            </w:r>
            <w:r w:rsidR="00FC59D5" w:rsidRPr="004E7BDC">
              <w:rPr>
                <w:rFonts w:ascii="Verdana" w:hAnsi="Verdana"/>
              </w:rPr>
              <w:t xml:space="preserve"> Het consumentensurplus arceren in een grafiek en kunnen berekenen.</w:t>
            </w:r>
          </w:p>
        </w:tc>
      </w:tr>
      <w:tr w:rsidR="00E62E34" w:rsidRPr="004E7BDC" w14:paraId="01131D90" w14:textId="77777777" w:rsidTr="00E62E34">
        <w:tc>
          <w:tcPr>
            <w:tcW w:w="9206" w:type="dxa"/>
          </w:tcPr>
          <w:p w14:paraId="7CB32EB0" w14:textId="77777777" w:rsidR="00E62E34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5.  Het </w:t>
            </w:r>
            <w:proofErr w:type="spellStart"/>
            <w:r w:rsidRPr="004E7BDC">
              <w:rPr>
                <w:rFonts w:ascii="Verdana" w:hAnsi="Verdana"/>
              </w:rPr>
              <w:t>producentensurplus</w:t>
            </w:r>
            <w:proofErr w:type="spellEnd"/>
            <w:r w:rsidRPr="004E7BDC">
              <w:rPr>
                <w:rFonts w:ascii="Verdana" w:hAnsi="Verdana"/>
              </w:rPr>
              <w:t xml:space="preserve"> arceren in een grafiek en kunnen berekenen. </w:t>
            </w:r>
          </w:p>
        </w:tc>
      </w:tr>
      <w:tr w:rsidR="00FC59D5" w:rsidRPr="004E7BDC" w14:paraId="2346360F" w14:textId="77777777" w:rsidTr="00E62E34">
        <w:tc>
          <w:tcPr>
            <w:tcW w:w="9206" w:type="dxa"/>
          </w:tcPr>
          <w:p w14:paraId="5561C818" w14:textId="77777777" w:rsidR="00FC59D5" w:rsidRPr="004E7BDC" w:rsidRDefault="00E62E34" w:rsidP="00E62E34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6. </w:t>
            </w:r>
            <w:r w:rsidR="00FC59D5" w:rsidRPr="004E7BDC">
              <w:rPr>
                <w:rFonts w:ascii="Verdana" w:hAnsi="Verdana"/>
              </w:rPr>
              <w:t xml:space="preserve"> Aan de hand va</w:t>
            </w:r>
            <w:r w:rsidRPr="004E7BDC">
              <w:rPr>
                <w:rFonts w:ascii="Verdana" w:hAnsi="Verdana"/>
              </w:rPr>
              <w:t xml:space="preserve">n een stuk tekst uitleggen of er sprake is van het verschuiven </w:t>
            </w:r>
            <w:r w:rsidRPr="004E7BDC">
              <w:rPr>
                <w:rFonts w:ascii="Verdana" w:hAnsi="Verdana"/>
                <w:u w:val="single"/>
              </w:rPr>
              <w:t>van</w:t>
            </w:r>
            <w:r w:rsidRPr="004E7BDC">
              <w:rPr>
                <w:rFonts w:ascii="Verdana" w:hAnsi="Verdana"/>
              </w:rPr>
              <w:t xml:space="preserve"> de </w:t>
            </w:r>
            <w:r w:rsidR="00FC59D5" w:rsidRPr="004E7BDC">
              <w:rPr>
                <w:rFonts w:ascii="Verdana" w:hAnsi="Verdana"/>
              </w:rPr>
              <w:t xml:space="preserve"> vraaglijn </w:t>
            </w:r>
            <w:r w:rsidRPr="004E7BDC">
              <w:rPr>
                <w:rFonts w:ascii="Verdana" w:hAnsi="Verdana"/>
              </w:rPr>
              <w:t xml:space="preserve">of </w:t>
            </w:r>
            <w:r w:rsidRPr="004E7BDC">
              <w:rPr>
                <w:rFonts w:ascii="Verdana" w:hAnsi="Verdana"/>
                <w:u w:val="single"/>
              </w:rPr>
              <w:t xml:space="preserve">langs </w:t>
            </w:r>
            <w:r w:rsidRPr="004E7BDC">
              <w:rPr>
                <w:rFonts w:ascii="Verdana" w:hAnsi="Verdana"/>
              </w:rPr>
              <w:t xml:space="preserve">de vraaglijn. </w:t>
            </w:r>
          </w:p>
        </w:tc>
      </w:tr>
      <w:tr w:rsidR="00E62E34" w:rsidRPr="004E7BDC" w14:paraId="7DD5943C" w14:textId="77777777" w:rsidTr="00E62E34">
        <w:tc>
          <w:tcPr>
            <w:tcW w:w="9206" w:type="dxa"/>
          </w:tcPr>
          <w:p w14:paraId="5794AD9F" w14:textId="77777777" w:rsidR="00E62E34" w:rsidRPr="004E7BDC" w:rsidRDefault="00E62E34" w:rsidP="00E62E34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7. Aan de hand van een stuk tekst uitleggen of er sprake is van het verschuiven </w:t>
            </w:r>
            <w:r w:rsidRPr="004E7BDC">
              <w:rPr>
                <w:rFonts w:ascii="Verdana" w:hAnsi="Verdana"/>
                <w:u w:val="single"/>
              </w:rPr>
              <w:t>van</w:t>
            </w:r>
            <w:r w:rsidRPr="004E7BDC">
              <w:rPr>
                <w:rFonts w:ascii="Verdana" w:hAnsi="Verdana"/>
              </w:rPr>
              <w:t xml:space="preserve"> de aanbodlijn of </w:t>
            </w:r>
            <w:r w:rsidRPr="004E7BDC">
              <w:rPr>
                <w:rFonts w:ascii="Verdana" w:hAnsi="Verdana"/>
                <w:u w:val="single"/>
              </w:rPr>
              <w:t xml:space="preserve">langs </w:t>
            </w:r>
            <w:r w:rsidRPr="004E7BDC">
              <w:rPr>
                <w:rFonts w:ascii="Verdana" w:hAnsi="Verdana"/>
              </w:rPr>
              <w:t xml:space="preserve">de aanbodlijn.  </w:t>
            </w:r>
          </w:p>
        </w:tc>
      </w:tr>
      <w:tr w:rsidR="00FC59D5" w:rsidRPr="004E7BDC" w14:paraId="1BD035E4" w14:textId="77777777" w:rsidTr="00E62E34">
        <w:tc>
          <w:tcPr>
            <w:tcW w:w="9206" w:type="dxa"/>
          </w:tcPr>
          <w:p w14:paraId="05A4BC15" w14:textId="77777777" w:rsidR="00FC59D5" w:rsidRPr="004E7BDC" w:rsidRDefault="00E62E34" w:rsidP="00E62E34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8. </w:t>
            </w:r>
            <w:r w:rsidR="00FC59D5" w:rsidRPr="004E7BDC">
              <w:rPr>
                <w:rFonts w:ascii="Verdana" w:hAnsi="Verdana"/>
              </w:rPr>
              <w:t xml:space="preserve"> De evenwichtsprijs, evenwichtshoeveelheid en evenwichtsomzet berekenen aan de han</w:t>
            </w:r>
            <w:r w:rsidRPr="004E7BDC">
              <w:rPr>
                <w:rFonts w:ascii="Verdana" w:hAnsi="Verdana"/>
              </w:rPr>
              <w:t>d van een vraagfunctie (</w:t>
            </w:r>
            <w:proofErr w:type="spellStart"/>
            <w:r w:rsidRPr="004E7BDC">
              <w:rPr>
                <w:rFonts w:ascii="Verdana" w:hAnsi="Verdana"/>
              </w:rPr>
              <w:t>bijv</w:t>
            </w:r>
            <w:proofErr w:type="spellEnd"/>
            <w:r w:rsidRPr="004E7BDC">
              <w:rPr>
                <w:rFonts w:ascii="Verdana" w:hAnsi="Verdana"/>
              </w:rPr>
              <w:t>:</w:t>
            </w:r>
            <w:r w:rsidR="00FC59D5" w:rsidRPr="004E7BDC">
              <w:rPr>
                <w:rFonts w:ascii="Verdana" w:hAnsi="Verdana"/>
              </w:rPr>
              <w:t xml:space="preserve"> </w:t>
            </w:r>
            <w:proofErr w:type="spellStart"/>
            <w:r w:rsidR="00FC59D5" w:rsidRPr="004E7BDC">
              <w:rPr>
                <w:rFonts w:ascii="Verdana" w:hAnsi="Verdana"/>
              </w:rPr>
              <w:t>Qv</w:t>
            </w:r>
            <w:proofErr w:type="spellEnd"/>
            <w:r w:rsidR="00FC59D5" w:rsidRPr="004E7BDC">
              <w:rPr>
                <w:rFonts w:ascii="Verdana" w:hAnsi="Verdana"/>
              </w:rPr>
              <w:t xml:space="preserve"> = -2p + 10</w:t>
            </w:r>
            <w:r w:rsidRPr="004E7BDC">
              <w:rPr>
                <w:rFonts w:ascii="Verdana" w:hAnsi="Verdana"/>
              </w:rPr>
              <w:t>) en aanbodfunctie (</w:t>
            </w:r>
            <w:proofErr w:type="spellStart"/>
            <w:r w:rsidRPr="004E7BDC">
              <w:rPr>
                <w:rFonts w:ascii="Verdana" w:hAnsi="Verdana"/>
              </w:rPr>
              <w:t>bijv</w:t>
            </w:r>
            <w:proofErr w:type="spellEnd"/>
            <w:r w:rsidRPr="004E7BDC">
              <w:rPr>
                <w:rFonts w:ascii="Verdana" w:hAnsi="Verdana"/>
              </w:rPr>
              <w:t xml:space="preserve">: </w:t>
            </w:r>
            <w:proofErr w:type="spellStart"/>
            <w:r w:rsidR="00FC59D5" w:rsidRPr="004E7BDC">
              <w:rPr>
                <w:rFonts w:ascii="Verdana" w:hAnsi="Verdana"/>
              </w:rPr>
              <w:t>Qa</w:t>
            </w:r>
            <w:proofErr w:type="spellEnd"/>
            <w:r w:rsidR="00FC59D5" w:rsidRPr="004E7BDC">
              <w:rPr>
                <w:rFonts w:ascii="Verdana" w:hAnsi="Verdana"/>
              </w:rPr>
              <w:t xml:space="preserve"> = 1.5p + 10)</w:t>
            </w:r>
          </w:p>
        </w:tc>
      </w:tr>
      <w:tr w:rsidR="00FC59D5" w:rsidRPr="004E7BDC" w14:paraId="0B684596" w14:textId="77777777" w:rsidTr="00E62E34">
        <w:tc>
          <w:tcPr>
            <w:tcW w:w="9206" w:type="dxa"/>
          </w:tcPr>
          <w:p w14:paraId="1DB03184" w14:textId="77777777" w:rsidR="00FC59D5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9. </w:t>
            </w:r>
            <w:r w:rsidR="00FC59D5" w:rsidRPr="004E7BDC">
              <w:rPr>
                <w:rFonts w:ascii="Verdana" w:hAnsi="Verdana"/>
              </w:rPr>
              <w:t>De prijselasticiteit kunnen berekenen aan de hand van een vraagfunctie.</w:t>
            </w:r>
          </w:p>
        </w:tc>
      </w:tr>
      <w:tr w:rsidR="00FC59D5" w:rsidRPr="004E7BDC" w14:paraId="19CCE966" w14:textId="77777777" w:rsidTr="00E62E34">
        <w:tc>
          <w:tcPr>
            <w:tcW w:w="9206" w:type="dxa"/>
          </w:tcPr>
          <w:p w14:paraId="3A423A8C" w14:textId="77777777" w:rsidR="00FC59D5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10. </w:t>
            </w:r>
            <w:r w:rsidR="00FC59D5" w:rsidRPr="004E7BDC">
              <w:rPr>
                <w:rFonts w:ascii="Verdana" w:hAnsi="Verdana"/>
              </w:rPr>
              <w:t xml:space="preserve">Kunnen vertellen wanneer de prijselasticiteit elastisch of </w:t>
            </w:r>
            <w:proofErr w:type="spellStart"/>
            <w:r w:rsidR="00FC59D5" w:rsidRPr="004E7BDC">
              <w:rPr>
                <w:rFonts w:ascii="Verdana" w:hAnsi="Verdana"/>
              </w:rPr>
              <w:t>inelastisch</w:t>
            </w:r>
            <w:proofErr w:type="spellEnd"/>
            <w:r w:rsidR="00FC59D5" w:rsidRPr="004E7BDC">
              <w:rPr>
                <w:rFonts w:ascii="Verdana" w:hAnsi="Verdana"/>
              </w:rPr>
              <w:t xml:space="preserve"> is.</w:t>
            </w:r>
          </w:p>
        </w:tc>
      </w:tr>
      <w:tr w:rsidR="00FC59D5" w:rsidRPr="004E7BDC" w14:paraId="6BADDC65" w14:textId="77777777" w:rsidTr="00E62E34">
        <w:tc>
          <w:tcPr>
            <w:tcW w:w="9206" w:type="dxa"/>
          </w:tcPr>
          <w:p w14:paraId="6522AE0B" w14:textId="77777777" w:rsidR="00E62E34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>11.</w:t>
            </w:r>
            <w:r w:rsidR="00FC59D5" w:rsidRPr="004E7BDC">
              <w:rPr>
                <w:rFonts w:ascii="Verdana" w:hAnsi="Verdana"/>
              </w:rPr>
              <w:t xml:space="preserve"> Aan de hand van de prijselasticiteit kunnen benoemen wat voor soort product/dienst </w:t>
            </w:r>
          </w:p>
          <w:p w14:paraId="7E7BBA7A" w14:textId="77777777" w:rsidR="00FC59D5" w:rsidRPr="004E7BDC" w:rsidRDefault="00FC59D5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>het is: Luxe goederen, noodzakelijke goederen, inferieure goederen.</w:t>
            </w:r>
          </w:p>
        </w:tc>
      </w:tr>
      <w:tr w:rsidR="00FC59D5" w:rsidRPr="004E7BDC" w14:paraId="2884656E" w14:textId="77777777" w:rsidTr="00E62E34">
        <w:tc>
          <w:tcPr>
            <w:tcW w:w="9206" w:type="dxa"/>
          </w:tcPr>
          <w:p w14:paraId="07ECF51F" w14:textId="77777777" w:rsidR="00FC59D5" w:rsidRPr="004E7BDC" w:rsidRDefault="00E62E34" w:rsidP="00FC59D5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12. </w:t>
            </w:r>
            <w:r w:rsidR="00FC59D5" w:rsidRPr="004E7BDC">
              <w:rPr>
                <w:rFonts w:ascii="Verdana" w:hAnsi="Verdana"/>
              </w:rPr>
              <w:t>Kunnen benoemen of een product/dienst een complementair goed of substitutiegoed is.</w:t>
            </w:r>
          </w:p>
        </w:tc>
      </w:tr>
      <w:tr w:rsidR="00FC59D5" w:rsidRPr="004E7BDC" w14:paraId="33EB1236" w14:textId="77777777" w:rsidTr="00E62E34">
        <w:tc>
          <w:tcPr>
            <w:tcW w:w="9206" w:type="dxa"/>
          </w:tcPr>
          <w:p w14:paraId="7A33E527" w14:textId="77777777" w:rsidR="00FC59D5" w:rsidRPr="004E7BDC" w:rsidRDefault="00E62E34" w:rsidP="00E62E34">
            <w:pPr>
              <w:rPr>
                <w:rFonts w:ascii="Verdana" w:hAnsi="Verdana"/>
              </w:rPr>
            </w:pPr>
            <w:r w:rsidRPr="004E7BDC">
              <w:rPr>
                <w:rFonts w:ascii="Verdana" w:hAnsi="Verdana"/>
              </w:rPr>
              <w:t xml:space="preserve">13. </w:t>
            </w:r>
            <w:r w:rsidR="00FC59D5" w:rsidRPr="004E7BDC">
              <w:rPr>
                <w:rFonts w:ascii="Verdana" w:hAnsi="Verdana"/>
              </w:rPr>
              <w:t>Kunnen rekenen met de formule van prijselasticiteit.</w:t>
            </w:r>
            <w:r w:rsidRPr="004E7BDC">
              <w:rPr>
                <w:rFonts w:ascii="Verdana" w:hAnsi="Verdana"/>
              </w:rPr>
              <w:t xml:space="preserve"> Aan de hand van de prijselasticiteit beargumenteren welk beleid er uitgevoerd moet worden. Bijvoorbeeld aanpassen van de prijs of afzet. </w:t>
            </w:r>
          </w:p>
        </w:tc>
      </w:tr>
    </w:tbl>
    <w:p w14:paraId="5C2683FF" w14:textId="77777777" w:rsidR="00FC59D5" w:rsidRPr="004E7BDC" w:rsidRDefault="00FC59D5" w:rsidP="00FC59D5">
      <w:pPr>
        <w:rPr>
          <w:rFonts w:ascii="Verdana" w:hAnsi="Verdana"/>
        </w:rPr>
      </w:pPr>
    </w:p>
    <w:p w14:paraId="4CA2BA6F" w14:textId="2139E988" w:rsidR="00FC59D5" w:rsidRPr="004E7BDC" w:rsidRDefault="00DD14F1" w:rsidP="00FC59D5">
      <w:pPr>
        <w:rPr>
          <w:rFonts w:ascii="Verdana" w:hAnsi="Verdana"/>
          <w:b/>
        </w:rPr>
      </w:pPr>
      <w:r w:rsidRPr="004E7BDC">
        <w:rPr>
          <w:rFonts w:ascii="Verdana" w:hAnsi="Verdana"/>
          <w:b/>
        </w:rPr>
        <w:t>Bronnen:</w:t>
      </w:r>
      <w:r w:rsidRPr="004E7BDC">
        <w:rPr>
          <w:rFonts w:ascii="Verdana" w:hAnsi="Verdana"/>
          <w:b/>
        </w:rPr>
        <w:br/>
      </w:r>
      <w:r w:rsidRPr="004E7BDC">
        <w:rPr>
          <w:rFonts w:ascii="Verdana" w:hAnsi="Verdana"/>
        </w:rPr>
        <w:t xml:space="preserve">Lesbrief vraag </w:t>
      </w:r>
      <w:r w:rsidRPr="004E7BDC">
        <w:rPr>
          <w:rFonts w:ascii="Verdana" w:hAnsi="Verdana"/>
        </w:rPr>
        <w:sym w:font="Wingdings" w:char="F0E0"/>
      </w:r>
      <w:r w:rsidRPr="004E7BDC">
        <w:rPr>
          <w:rFonts w:ascii="Verdana" w:hAnsi="Verdana"/>
        </w:rPr>
        <w:t xml:space="preserve"> H1, H2.1 en H2.2 </w:t>
      </w:r>
      <w:r w:rsidRPr="004E7BDC">
        <w:rPr>
          <w:rFonts w:ascii="Verdana" w:hAnsi="Verdana"/>
        </w:rPr>
        <w:br/>
        <w:t xml:space="preserve">Lesbrief aanbod </w:t>
      </w:r>
      <w:r w:rsidRPr="004E7BDC">
        <w:rPr>
          <w:rFonts w:ascii="Verdana" w:hAnsi="Verdana"/>
        </w:rPr>
        <w:sym w:font="Wingdings" w:char="F0E0"/>
      </w:r>
      <w:r w:rsidRPr="004E7BDC">
        <w:rPr>
          <w:rFonts w:ascii="Verdana" w:hAnsi="Verdana"/>
        </w:rPr>
        <w:t xml:space="preserve"> H3</w:t>
      </w:r>
      <w:r w:rsidRPr="004E7BDC">
        <w:rPr>
          <w:rFonts w:ascii="Verdana" w:hAnsi="Verdana"/>
        </w:rPr>
        <w:br/>
        <w:t xml:space="preserve">Uitleg </w:t>
      </w:r>
      <w:proofErr w:type="spellStart"/>
      <w:r w:rsidRPr="004E7BDC">
        <w:rPr>
          <w:rFonts w:ascii="Verdana" w:hAnsi="Verdana"/>
        </w:rPr>
        <w:t>Itslearning</w:t>
      </w:r>
      <w:proofErr w:type="spellEnd"/>
      <w:r w:rsidRPr="004E7BDC">
        <w:rPr>
          <w:rFonts w:ascii="Verdana" w:hAnsi="Verdana"/>
        </w:rPr>
        <w:br/>
      </w:r>
    </w:p>
    <w:p w14:paraId="19D70446" w14:textId="77777777" w:rsidR="00FC59D5" w:rsidRPr="004E7BDC" w:rsidRDefault="00FC59D5" w:rsidP="00FC59D5">
      <w:pPr>
        <w:rPr>
          <w:rFonts w:ascii="Verdana" w:hAnsi="Verdana"/>
        </w:rPr>
      </w:pPr>
      <w:r w:rsidRPr="004E7BDC">
        <w:rPr>
          <w:rFonts w:ascii="Verdana" w:hAnsi="Verdana"/>
        </w:rPr>
        <w:br/>
      </w:r>
    </w:p>
    <w:p w14:paraId="68CBC400" w14:textId="77777777" w:rsidR="00FC59D5" w:rsidRPr="004E7BDC" w:rsidRDefault="00FC59D5">
      <w:pPr>
        <w:rPr>
          <w:rFonts w:ascii="Verdana" w:hAnsi="Verdana"/>
        </w:rPr>
      </w:pPr>
      <w:r w:rsidRPr="004E7BDC">
        <w:rPr>
          <w:rFonts w:ascii="Verdana" w:hAnsi="Verdana"/>
        </w:rPr>
        <w:br/>
      </w:r>
      <w:r w:rsidRPr="004E7BDC">
        <w:rPr>
          <w:rFonts w:ascii="Verdana" w:hAnsi="Verdana"/>
        </w:rPr>
        <w:br/>
      </w:r>
      <w:r w:rsidRPr="004E7BDC">
        <w:rPr>
          <w:rFonts w:ascii="Verdana" w:hAnsi="Verdana"/>
        </w:rPr>
        <w:br/>
      </w:r>
    </w:p>
    <w:p w14:paraId="6C2B1448" w14:textId="77777777" w:rsidR="000C6260" w:rsidRPr="004E7BDC" w:rsidRDefault="00FC59D5">
      <w:pPr>
        <w:rPr>
          <w:rFonts w:ascii="Verdana" w:hAnsi="Verdana"/>
        </w:rPr>
      </w:pPr>
      <w:r w:rsidRPr="004E7BDC">
        <w:rPr>
          <w:rFonts w:ascii="Verdana" w:hAnsi="Verdana"/>
        </w:rPr>
        <w:br/>
      </w:r>
      <w:r w:rsidRPr="004E7BDC">
        <w:rPr>
          <w:rFonts w:ascii="Verdana" w:hAnsi="Verdana"/>
        </w:rPr>
        <w:br/>
      </w:r>
    </w:p>
    <w:sectPr w:rsidR="000C6260" w:rsidRPr="004E7BDC" w:rsidSect="00CB1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D5"/>
    <w:rsid w:val="00074879"/>
    <w:rsid w:val="000C6260"/>
    <w:rsid w:val="00216201"/>
    <w:rsid w:val="002C447F"/>
    <w:rsid w:val="004E7BDC"/>
    <w:rsid w:val="00753B4E"/>
    <w:rsid w:val="00847930"/>
    <w:rsid w:val="00850496"/>
    <w:rsid w:val="008B2D02"/>
    <w:rsid w:val="00AE7C9F"/>
    <w:rsid w:val="00B71699"/>
    <w:rsid w:val="00CB16F9"/>
    <w:rsid w:val="00DD14F1"/>
    <w:rsid w:val="00E62E34"/>
    <w:rsid w:val="00E97DF2"/>
    <w:rsid w:val="00EB2BE2"/>
    <w:rsid w:val="00F50F35"/>
    <w:rsid w:val="00FC59D5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AB84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59D5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564</Words>
  <Characters>3102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Microsoft Office-gebruiker</cp:lastModifiedBy>
  <cp:revision>6</cp:revision>
  <dcterms:created xsi:type="dcterms:W3CDTF">2016-03-22T15:53:00Z</dcterms:created>
  <dcterms:modified xsi:type="dcterms:W3CDTF">2016-04-02T09:23:00Z</dcterms:modified>
</cp:coreProperties>
</file>